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DCC" w:rsidRPr="0025452C" w:rsidRDefault="00F94E39">
      <w:pPr>
        <w:pStyle w:val="a5"/>
        <w:spacing w:before="234" w:line="360" w:lineRule="auto"/>
        <w:ind w:left="0" w:right="289"/>
        <w:rPr>
          <w:rFonts w:asciiTheme="minorEastAsia" w:eastAsiaTheme="minorEastAsia" w:hAnsiTheme="minorEastAsia" w:cs="方正仿宋简体"/>
          <w:b/>
          <w:spacing w:val="-1"/>
          <w:szCs w:val="28"/>
          <w:lang w:val="en-US"/>
        </w:rPr>
      </w:pPr>
      <w:r w:rsidRPr="0025452C">
        <w:rPr>
          <w:rFonts w:asciiTheme="minorEastAsia" w:eastAsiaTheme="minorEastAsia" w:hAnsiTheme="minorEastAsia" w:cs="方正仿宋简体" w:hint="eastAsia"/>
          <w:b/>
          <w:spacing w:val="-1"/>
          <w:szCs w:val="28"/>
          <w:lang w:val="en-US"/>
        </w:rPr>
        <w:t>附件</w:t>
      </w:r>
      <w:r w:rsidR="004A5405">
        <w:rPr>
          <w:rFonts w:asciiTheme="minorEastAsia" w:eastAsiaTheme="minorEastAsia" w:hAnsiTheme="minorEastAsia" w:cs="方正仿宋简体" w:hint="eastAsia"/>
          <w:b/>
          <w:spacing w:val="-1"/>
          <w:szCs w:val="28"/>
          <w:lang w:val="en-US"/>
        </w:rPr>
        <w:t>一</w:t>
      </w:r>
      <w:r w:rsidRPr="0025452C">
        <w:rPr>
          <w:rFonts w:asciiTheme="minorEastAsia" w:eastAsiaTheme="minorEastAsia" w:hAnsiTheme="minorEastAsia" w:cs="方正仿宋简体" w:hint="eastAsia"/>
          <w:b/>
          <w:spacing w:val="-1"/>
          <w:szCs w:val="28"/>
          <w:lang w:val="en-US"/>
        </w:rPr>
        <w:t>：</w:t>
      </w:r>
    </w:p>
    <w:p w:rsidR="00E25DCC" w:rsidRDefault="00F94E39">
      <w:pPr>
        <w:pStyle w:val="a5"/>
        <w:spacing w:before="234" w:line="360" w:lineRule="auto"/>
        <w:ind w:left="0" w:right="289"/>
        <w:jc w:val="center"/>
        <w:rPr>
          <w:rFonts w:asciiTheme="minorEastAsia" w:eastAsiaTheme="minorEastAsia" w:hAnsiTheme="minorEastAsia" w:cs="方正仿宋简体"/>
          <w:b/>
          <w:spacing w:val="-1"/>
          <w:sz w:val="21"/>
          <w:szCs w:val="28"/>
          <w:lang w:val="en-US"/>
        </w:rPr>
      </w:pPr>
      <w:bookmarkStart w:id="0" w:name="_GoBack"/>
      <w:r w:rsidRPr="0025452C">
        <w:rPr>
          <w:rFonts w:asciiTheme="minorEastAsia" w:eastAsiaTheme="minorEastAsia" w:hAnsiTheme="minorEastAsia" w:cs="方正仿宋简体" w:hint="eastAsia"/>
          <w:b/>
          <w:spacing w:val="-1"/>
          <w:szCs w:val="28"/>
          <w:lang w:val="en-US"/>
        </w:rPr>
        <w:t>《非开挖产品选型指南2</w:t>
      </w:r>
      <w:r w:rsidRPr="0025452C">
        <w:rPr>
          <w:rFonts w:asciiTheme="minorEastAsia" w:eastAsiaTheme="minorEastAsia" w:hAnsiTheme="minorEastAsia" w:cs="方正仿宋简体"/>
          <w:b/>
          <w:spacing w:val="-1"/>
          <w:szCs w:val="28"/>
          <w:lang w:val="en-US"/>
        </w:rPr>
        <w:t>022</w:t>
      </w:r>
      <w:r w:rsidRPr="0025452C">
        <w:rPr>
          <w:rFonts w:asciiTheme="minorEastAsia" w:eastAsiaTheme="minorEastAsia" w:hAnsiTheme="minorEastAsia" w:cs="方正仿宋简体" w:hint="eastAsia"/>
          <w:b/>
          <w:spacing w:val="-1"/>
          <w:szCs w:val="28"/>
          <w:lang w:val="en-US"/>
        </w:rPr>
        <w:t>版》申报表</w:t>
      </w:r>
      <w:bookmarkEnd w:id="0"/>
    </w:p>
    <w:tbl>
      <w:tblPr>
        <w:tblW w:w="843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  <w:gridCol w:w="2268"/>
        <w:gridCol w:w="1212"/>
        <w:gridCol w:w="30"/>
        <w:gridCol w:w="1026"/>
        <w:gridCol w:w="309"/>
        <w:gridCol w:w="60"/>
        <w:gridCol w:w="2092"/>
      </w:tblGrid>
      <w:tr w:rsidR="00E25DCC">
        <w:trPr>
          <w:trHeight w:val="794"/>
        </w:trPr>
        <w:tc>
          <w:tcPr>
            <w:tcW w:w="1433" w:type="dxa"/>
            <w:vAlign w:val="center"/>
          </w:tcPr>
          <w:p w:rsidR="00E25DCC" w:rsidRDefault="00F94E39">
            <w:pPr>
              <w:jc w:val="center"/>
            </w:pPr>
            <w:r>
              <w:rPr>
                <w:rFonts w:hint="eastAsia"/>
              </w:rPr>
              <w:t>申报单位</w:t>
            </w:r>
          </w:p>
        </w:tc>
        <w:tc>
          <w:tcPr>
            <w:tcW w:w="3510" w:type="dxa"/>
            <w:gridSpan w:val="3"/>
          </w:tcPr>
          <w:p w:rsidR="00E25DCC" w:rsidRDefault="00E25DCC"/>
        </w:tc>
        <w:tc>
          <w:tcPr>
            <w:tcW w:w="1335" w:type="dxa"/>
            <w:gridSpan w:val="2"/>
            <w:vAlign w:val="center"/>
          </w:tcPr>
          <w:p w:rsidR="00E25DCC" w:rsidRDefault="00F94E39">
            <w:pPr>
              <w:jc w:val="center"/>
            </w:pPr>
            <w:r>
              <w:rPr>
                <w:rFonts w:hint="eastAsia"/>
              </w:rPr>
              <w:t>法人代表</w:t>
            </w:r>
          </w:p>
        </w:tc>
        <w:tc>
          <w:tcPr>
            <w:tcW w:w="2152" w:type="dxa"/>
            <w:gridSpan w:val="2"/>
          </w:tcPr>
          <w:p w:rsidR="00E25DCC" w:rsidRDefault="00E25DCC"/>
        </w:tc>
      </w:tr>
      <w:tr w:rsidR="00E25DCC">
        <w:trPr>
          <w:trHeight w:val="794"/>
        </w:trPr>
        <w:tc>
          <w:tcPr>
            <w:tcW w:w="1433" w:type="dxa"/>
            <w:vAlign w:val="center"/>
          </w:tcPr>
          <w:p w:rsidR="00E25DCC" w:rsidRDefault="00F94E39">
            <w:pPr>
              <w:jc w:val="center"/>
            </w:pPr>
            <w:r>
              <w:rPr>
                <w:rFonts w:hint="eastAsia"/>
              </w:rPr>
              <w:t>单位地址</w:t>
            </w:r>
          </w:p>
        </w:tc>
        <w:tc>
          <w:tcPr>
            <w:tcW w:w="6997" w:type="dxa"/>
            <w:gridSpan w:val="7"/>
          </w:tcPr>
          <w:p w:rsidR="00E25DCC" w:rsidRDefault="00E25DCC"/>
        </w:tc>
      </w:tr>
      <w:tr w:rsidR="00E25DCC">
        <w:trPr>
          <w:trHeight w:val="392"/>
        </w:trPr>
        <w:tc>
          <w:tcPr>
            <w:tcW w:w="1433" w:type="dxa"/>
            <w:vMerge w:val="restart"/>
            <w:vAlign w:val="center"/>
          </w:tcPr>
          <w:p w:rsidR="00E25DCC" w:rsidRDefault="00F94E39">
            <w:pPr>
              <w:jc w:val="center"/>
            </w:pPr>
            <w:r>
              <w:rPr>
                <w:rFonts w:hint="eastAsia"/>
              </w:rPr>
              <w:t>申报工作联系人</w:t>
            </w:r>
          </w:p>
        </w:tc>
        <w:tc>
          <w:tcPr>
            <w:tcW w:w="3480" w:type="dxa"/>
            <w:gridSpan w:val="2"/>
            <w:vMerge w:val="restart"/>
          </w:tcPr>
          <w:p w:rsidR="00E25DCC" w:rsidRDefault="00E25DCC"/>
        </w:tc>
        <w:tc>
          <w:tcPr>
            <w:tcW w:w="1425" w:type="dxa"/>
            <w:gridSpan w:val="4"/>
            <w:vAlign w:val="center"/>
          </w:tcPr>
          <w:p w:rsidR="00E25DCC" w:rsidRDefault="00F94E39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092" w:type="dxa"/>
          </w:tcPr>
          <w:p w:rsidR="00E25DCC" w:rsidRDefault="00E25DCC"/>
        </w:tc>
      </w:tr>
      <w:tr w:rsidR="00E25DCC">
        <w:trPr>
          <w:trHeight w:val="408"/>
        </w:trPr>
        <w:tc>
          <w:tcPr>
            <w:tcW w:w="1433" w:type="dxa"/>
            <w:vMerge/>
            <w:vAlign w:val="center"/>
          </w:tcPr>
          <w:p w:rsidR="00E25DCC" w:rsidRDefault="00E25DCC">
            <w:pPr>
              <w:jc w:val="center"/>
            </w:pPr>
          </w:p>
        </w:tc>
        <w:tc>
          <w:tcPr>
            <w:tcW w:w="3480" w:type="dxa"/>
            <w:gridSpan w:val="2"/>
            <w:vMerge/>
          </w:tcPr>
          <w:p w:rsidR="00E25DCC" w:rsidRDefault="00E25DCC"/>
        </w:tc>
        <w:tc>
          <w:tcPr>
            <w:tcW w:w="1425" w:type="dxa"/>
            <w:gridSpan w:val="4"/>
            <w:vAlign w:val="center"/>
          </w:tcPr>
          <w:p w:rsidR="00E25DCC" w:rsidRDefault="00F94E39">
            <w:pPr>
              <w:jc w:val="center"/>
            </w:pPr>
            <w:r>
              <w:rPr>
                <w:rFonts w:hint="eastAsia"/>
              </w:rPr>
              <w:t>微信</w:t>
            </w:r>
          </w:p>
        </w:tc>
        <w:tc>
          <w:tcPr>
            <w:tcW w:w="2092" w:type="dxa"/>
          </w:tcPr>
          <w:p w:rsidR="00E25DCC" w:rsidRDefault="00E25DCC"/>
        </w:tc>
      </w:tr>
      <w:tr w:rsidR="00E25DCC" w:rsidTr="00E152A9">
        <w:trPr>
          <w:trHeight w:val="612"/>
        </w:trPr>
        <w:tc>
          <w:tcPr>
            <w:tcW w:w="1433" w:type="dxa"/>
            <w:vAlign w:val="center"/>
          </w:tcPr>
          <w:p w:rsidR="00E25DCC" w:rsidRDefault="00F94E39">
            <w:pPr>
              <w:jc w:val="center"/>
            </w:pPr>
            <w:r>
              <w:rPr>
                <w:rFonts w:hint="eastAsia"/>
              </w:rPr>
              <w:t>申报类别</w:t>
            </w:r>
          </w:p>
        </w:tc>
        <w:tc>
          <w:tcPr>
            <w:tcW w:w="2268" w:type="dxa"/>
            <w:vAlign w:val="center"/>
          </w:tcPr>
          <w:p w:rsidR="00E25DCC" w:rsidRDefault="00F94E39" w:rsidP="00E152A9">
            <w:r>
              <w:rPr>
                <w:rFonts w:hint="eastAsia"/>
              </w:rPr>
              <w:t>技术</w:t>
            </w:r>
          </w:p>
        </w:tc>
        <w:tc>
          <w:tcPr>
            <w:tcW w:w="2268" w:type="dxa"/>
            <w:gridSpan w:val="3"/>
            <w:vAlign w:val="center"/>
          </w:tcPr>
          <w:p w:rsidR="00E25DCC" w:rsidRDefault="00F94E39" w:rsidP="00E152A9">
            <w:r>
              <w:rPr>
                <w:rFonts w:hint="eastAsia"/>
              </w:rPr>
              <w:t>设备</w:t>
            </w:r>
          </w:p>
        </w:tc>
        <w:tc>
          <w:tcPr>
            <w:tcW w:w="2461" w:type="dxa"/>
            <w:gridSpan w:val="3"/>
            <w:vAlign w:val="center"/>
          </w:tcPr>
          <w:p w:rsidR="00E25DCC" w:rsidRDefault="00F94E39" w:rsidP="00E152A9">
            <w:r>
              <w:rPr>
                <w:rFonts w:hint="eastAsia"/>
              </w:rPr>
              <w:t>材料</w:t>
            </w:r>
          </w:p>
        </w:tc>
      </w:tr>
      <w:tr w:rsidR="00E25DCC" w:rsidTr="00E152A9">
        <w:trPr>
          <w:trHeight w:val="2407"/>
        </w:trPr>
        <w:tc>
          <w:tcPr>
            <w:tcW w:w="1433" w:type="dxa"/>
            <w:vAlign w:val="center"/>
          </w:tcPr>
          <w:p w:rsidR="00E25DCC" w:rsidRDefault="00F94E39">
            <w:pPr>
              <w:jc w:val="center"/>
            </w:pPr>
            <w:r>
              <w:rPr>
                <w:rFonts w:hint="eastAsia"/>
              </w:rPr>
              <w:t>申报单位简介</w:t>
            </w:r>
          </w:p>
        </w:tc>
        <w:tc>
          <w:tcPr>
            <w:tcW w:w="6997" w:type="dxa"/>
            <w:gridSpan w:val="7"/>
          </w:tcPr>
          <w:p w:rsidR="00E25DCC" w:rsidRDefault="00E25DCC"/>
        </w:tc>
      </w:tr>
      <w:tr w:rsidR="00E25DCC" w:rsidTr="00E152A9">
        <w:trPr>
          <w:trHeight w:val="3675"/>
        </w:trPr>
        <w:tc>
          <w:tcPr>
            <w:tcW w:w="1433" w:type="dxa"/>
            <w:vAlign w:val="center"/>
          </w:tcPr>
          <w:p w:rsidR="00E25DCC" w:rsidRDefault="00F94E39">
            <w:pPr>
              <w:jc w:val="center"/>
            </w:pPr>
            <w:r>
              <w:rPr>
                <w:rFonts w:hint="eastAsia"/>
              </w:rPr>
              <w:t>申报技术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设备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材料简介</w:t>
            </w:r>
          </w:p>
        </w:tc>
        <w:tc>
          <w:tcPr>
            <w:tcW w:w="6997" w:type="dxa"/>
            <w:gridSpan w:val="7"/>
          </w:tcPr>
          <w:p w:rsidR="00E123FD" w:rsidRDefault="0083534A">
            <w:r>
              <w:rPr>
                <w:rFonts w:hint="eastAsia"/>
              </w:rPr>
              <w:t>*</w:t>
            </w:r>
            <w:r w:rsidR="002F4CD0">
              <w:rPr>
                <w:rFonts w:hint="eastAsia"/>
              </w:rPr>
              <w:t>材料简介</w:t>
            </w:r>
          </w:p>
          <w:p w:rsidR="00E25DCC" w:rsidRDefault="0083534A">
            <w:r>
              <w:rPr>
                <w:rFonts w:hint="eastAsia"/>
              </w:rPr>
              <w:t>*</w:t>
            </w:r>
            <w:r w:rsidR="002F4CD0">
              <w:rPr>
                <w:rFonts w:hint="eastAsia"/>
              </w:rPr>
              <w:t>技术原理</w:t>
            </w:r>
          </w:p>
          <w:p w:rsidR="00E123FD" w:rsidRDefault="0083534A">
            <w:r>
              <w:rPr>
                <w:rFonts w:hint="eastAsia"/>
              </w:rPr>
              <w:t>*</w:t>
            </w:r>
            <w:r w:rsidR="002F4CD0">
              <w:rPr>
                <w:rFonts w:hint="eastAsia"/>
              </w:rPr>
              <w:t>产品特点</w:t>
            </w:r>
          </w:p>
          <w:p w:rsidR="00834CEF" w:rsidRDefault="00834CEF"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操作方式</w:t>
            </w:r>
          </w:p>
          <w:p w:rsidR="00E123FD" w:rsidRDefault="0083534A">
            <w:r>
              <w:rPr>
                <w:rFonts w:hint="eastAsia"/>
              </w:rPr>
              <w:t>*</w:t>
            </w:r>
            <w:r w:rsidR="002F4CD0">
              <w:rPr>
                <w:rFonts w:hint="eastAsia"/>
              </w:rPr>
              <w:t>应用领域</w:t>
            </w:r>
          </w:p>
          <w:p w:rsidR="00834CEF" w:rsidRDefault="00834CEF"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设备参数及技术参数等</w:t>
            </w:r>
          </w:p>
          <w:p w:rsidR="00834CEF" w:rsidRDefault="00834CEF">
            <w:r>
              <w:t>*</w:t>
            </w:r>
            <w:r>
              <w:rPr>
                <w:rFonts w:hint="eastAsia"/>
              </w:rPr>
              <w:t>后期的维护与保养</w:t>
            </w:r>
          </w:p>
          <w:p w:rsidR="00E123FD" w:rsidRDefault="00E123FD"/>
        </w:tc>
      </w:tr>
      <w:tr w:rsidR="00E25DCC" w:rsidTr="00E152A9">
        <w:trPr>
          <w:trHeight w:val="2254"/>
        </w:trPr>
        <w:tc>
          <w:tcPr>
            <w:tcW w:w="1433" w:type="dxa"/>
            <w:vAlign w:val="center"/>
          </w:tcPr>
          <w:p w:rsidR="00E25DCC" w:rsidRDefault="00F94E39">
            <w:pPr>
              <w:jc w:val="center"/>
            </w:pPr>
            <w:r>
              <w:rPr>
                <w:rFonts w:hint="eastAsia"/>
              </w:rPr>
              <w:t>单位盖章</w:t>
            </w:r>
          </w:p>
        </w:tc>
        <w:tc>
          <w:tcPr>
            <w:tcW w:w="6997" w:type="dxa"/>
            <w:gridSpan w:val="7"/>
          </w:tcPr>
          <w:p w:rsidR="00E25DCC" w:rsidRDefault="00E25DCC"/>
          <w:p w:rsidR="00E25DCC" w:rsidRDefault="00E25DCC"/>
          <w:p w:rsidR="00E25DCC" w:rsidRDefault="00E25DCC"/>
          <w:p w:rsidR="00E25DCC" w:rsidRDefault="00E25DCC"/>
          <w:p w:rsidR="00E25DCC" w:rsidRDefault="00F94E39">
            <w:r>
              <w:rPr>
                <w:rFonts w:hint="eastAsia"/>
              </w:rPr>
              <w:t xml:space="preserve"> </w:t>
            </w:r>
            <w:r>
              <w:t xml:space="preserve">                                     </w:t>
            </w:r>
            <w:r>
              <w:rPr>
                <w:rFonts w:hint="eastAsia"/>
              </w:rPr>
              <w:t>（盖章）</w:t>
            </w:r>
          </w:p>
          <w:p w:rsidR="00E25DCC" w:rsidRDefault="00F94E39">
            <w:r>
              <w:rPr>
                <w:rFonts w:hint="eastAsia"/>
              </w:rPr>
              <w:t xml:space="preserve"> </w:t>
            </w:r>
            <w:r>
              <w:t xml:space="preserve">                                     </w:t>
            </w:r>
            <w:r>
              <w:rPr>
                <w:rFonts w:hint="eastAsia"/>
              </w:rPr>
              <w:t>申报日期：</w:t>
            </w:r>
          </w:p>
        </w:tc>
      </w:tr>
    </w:tbl>
    <w:p w:rsidR="00315C14" w:rsidRPr="00315C14" w:rsidRDefault="00315C14" w:rsidP="00315C14">
      <w:pPr>
        <w:widowControl/>
        <w:jc w:val="left"/>
        <w:rPr>
          <w:rFonts w:asciiTheme="minorEastAsia" w:hAnsiTheme="minorEastAsia" w:cs="方正仿宋简体"/>
          <w:b/>
          <w:spacing w:val="-1"/>
          <w:sz w:val="24"/>
          <w:szCs w:val="24"/>
        </w:rPr>
      </w:pPr>
      <w:r w:rsidRPr="00315C14">
        <w:rPr>
          <w:rFonts w:asciiTheme="minorEastAsia" w:hAnsiTheme="minorEastAsia" w:cs="方正仿宋简体" w:hint="eastAsia"/>
          <w:b/>
          <w:spacing w:val="-1"/>
          <w:sz w:val="24"/>
          <w:szCs w:val="24"/>
        </w:rPr>
        <w:t>注：</w:t>
      </w:r>
      <w:r w:rsidR="00F94E39" w:rsidRPr="00315C14">
        <w:rPr>
          <w:rFonts w:asciiTheme="minorEastAsia" w:hAnsiTheme="minorEastAsia" w:cs="方正仿宋简体" w:hint="eastAsia"/>
          <w:b/>
          <w:spacing w:val="-1"/>
          <w:sz w:val="24"/>
          <w:szCs w:val="24"/>
        </w:rPr>
        <w:t>请将此表</w:t>
      </w:r>
      <w:r w:rsidRPr="00315C14">
        <w:rPr>
          <w:rFonts w:asciiTheme="minorEastAsia" w:hAnsiTheme="minorEastAsia" w:cs="方正仿宋简体" w:hint="eastAsia"/>
          <w:b/>
          <w:spacing w:val="-1"/>
          <w:sz w:val="24"/>
          <w:szCs w:val="24"/>
        </w:rPr>
        <w:t>以快递形式</w:t>
      </w:r>
      <w:r w:rsidR="00F94E39" w:rsidRPr="00315C14">
        <w:rPr>
          <w:rFonts w:asciiTheme="minorEastAsia" w:hAnsiTheme="minorEastAsia" w:cs="方正仿宋简体" w:hint="eastAsia"/>
          <w:b/>
          <w:spacing w:val="-1"/>
          <w:sz w:val="24"/>
          <w:szCs w:val="24"/>
        </w:rPr>
        <w:t>于2022年</w:t>
      </w:r>
      <w:r w:rsidR="00C73322">
        <w:rPr>
          <w:rFonts w:asciiTheme="minorEastAsia" w:hAnsiTheme="minorEastAsia" w:cs="方正仿宋简体"/>
          <w:b/>
          <w:spacing w:val="-1"/>
          <w:sz w:val="24"/>
          <w:szCs w:val="24"/>
        </w:rPr>
        <w:t>9</w:t>
      </w:r>
      <w:r w:rsidR="00F94E39" w:rsidRPr="00315C14">
        <w:rPr>
          <w:rFonts w:asciiTheme="minorEastAsia" w:hAnsiTheme="minorEastAsia" w:cs="方正仿宋简体" w:hint="eastAsia"/>
          <w:b/>
          <w:spacing w:val="-1"/>
          <w:sz w:val="24"/>
          <w:szCs w:val="24"/>
        </w:rPr>
        <w:t>月</w:t>
      </w:r>
      <w:r w:rsidR="00C73322">
        <w:rPr>
          <w:rFonts w:asciiTheme="minorEastAsia" w:hAnsiTheme="minorEastAsia" w:cs="方正仿宋简体"/>
          <w:b/>
          <w:spacing w:val="-1"/>
          <w:sz w:val="24"/>
          <w:szCs w:val="24"/>
        </w:rPr>
        <w:t>31</w:t>
      </w:r>
      <w:r w:rsidR="00F94E39" w:rsidRPr="00315C14">
        <w:rPr>
          <w:rFonts w:asciiTheme="minorEastAsia" w:hAnsiTheme="minorEastAsia" w:cs="方正仿宋简体" w:hint="eastAsia"/>
          <w:b/>
          <w:spacing w:val="-1"/>
          <w:sz w:val="24"/>
          <w:szCs w:val="24"/>
        </w:rPr>
        <w:t>日前发</w:t>
      </w:r>
      <w:r w:rsidRPr="00315C14">
        <w:rPr>
          <w:rFonts w:asciiTheme="minorEastAsia" w:hAnsiTheme="minorEastAsia" w:cs="方正仿宋简体" w:hint="eastAsia"/>
          <w:b/>
          <w:spacing w:val="-1"/>
          <w:sz w:val="24"/>
          <w:szCs w:val="24"/>
        </w:rPr>
        <w:t>送至北京市朝阳区西大望路2</w:t>
      </w:r>
      <w:r w:rsidRPr="00315C14">
        <w:rPr>
          <w:rFonts w:asciiTheme="minorEastAsia" w:hAnsiTheme="minorEastAsia" w:cs="方正仿宋简体"/>
          <w:b/>
          <w:spacing w:val="-1"/>
          <w:sz w:val="24"/>
          <w:szCs w:val="24"/>
        </w:rPr>
        <w:t>5</w:t>
      </w:r>
      <w:r w:rsidRPr="00315C14">
        <w:rPr>
          <w:rFonts w:asciiTheme="minorEastAsia" w:hAnsiTheme="minorEastAsia" w:cs="方正仿宋简体" w:hint="eastAsia"/>
          <w:b/>
          <w:spacing w:val="-1"/>
          <w:sz w:val="24"/>
          <w:szCs w:val="24"/>
        </w:rPr>
        <w:t>号，请封面著名“非开挖产品选型”字样</w:t>
      </w:r>
      <w:r>
        <w:rPr>
          <w:rFonts w:asciiTheme="minorEastAsia" w:hAnsiTheme="minorEastAsia" w:cs="方正仿宋简体" w:hint="eastAsia"/>
          <w:b/>
          <w:spacing w:val="-1"/>
          <w:sz w:val="24"/>
          <w:szCs w:val="24"/>
        </w:rPr>
        <w:t>。</w:t>
      </w:r>
    </w:p>
    <w:p w:rsidR="00E25DCC" w:rsidRPr="0025452C" w:rsidRDefault="00F94E39">
      <w:pPr>
        <w:pStyle w:val="a5"/>
        <w:spacing w:before="234" w:line="360" w:lineRule="auto"/>
        <w:ind w:left="0" w:right="289"/>
        <w:rPr>
          <w:rFonts w:asciiTheme="minorEastAsia" w:eastAsiaTheme="minorEastAsia" w:hAnsiTheme="minorEastAsia" w:cs="方正仿宋简体"/>
          <w:b/>
          <w:spacing w:val="-1"/>
          <w:sz w:val="28"/>
          <w:szCs w:val="24"/>
          <w:lang w:val="en-US"/>
        </w:rPr>
      </w:pPr>
      <w:r w:rsidRPr="0025452C">
        <w:rPr>
          <w:rFonts w:asciiTheme="minorEastAsia" w:eastAsiaTheme="minorEastAsia" w:hAnsiTheme="minorEastAsia" w:cs="方正仿宋简体" w:hint="eastAsia"/>
          <w:b/>
          <w:spacing w:val="-1"/>
          <w:szCs w:val="24"/>
          <w:lang w:val="en-US"/>
        </w:rPr>
        <w:lastRenderedPageBreak/>
        <w:t>附件</w:t>
      </w:r>
      <w:r w:rsidR="004A5405">
        <w:rPr>
          <w:rFonts w:asciiTheme="minorEastAsia" w:eastAsiaTheme="minorEastAsia" w:hAnsiTheme="minorEastAsia" w:cs="方正仿宋简体" w:hint="eastAsia"/>
          <w:b/>
          <w:spacing w:val="-1"/>
          <w:szCs w:val="24"/>
          <w:lang w:val="en-US"/>
        </w:rPr>
        <w:t>二</w:t>
      </w:r>
      <w:r w:rsidRPr="0025452C">
        <w:rPr>
          <w:rFonts w:asciiTheme="minorEastAsia" w:eastAsiaTheme="minorEastAsia" w:hAnsiTheme="minorEastAsia" w:cs="方正仿宋简体" w:hint="eastAsia"/>
          <w:b/>
          <w:spacing w:val="-1"/>
          <w:szCs w:val="24"/>
          <w:lang w:val="en-US"/>
        </w:rPr>
        <w:t>：</w:t>
      </w:r>
    </w:p>
    <w:p w:rsidR="0025452C" w:rsidRPr="0025452C" w:rsidRDefault="00F94E39">
      <w:pPr>
        <w:pStyle w:val="a5"/>
        <w:spacing w:before="234" w:line="360" w:lineRule="auto"/>
        <w:ind w:left="0" w:right="289"/>
        <w:rPr>
          <w:rFonts w:asciiTheme="minorEastAsia" w:eastAsiaTheme="minorEastAsia" w:hAnsiTheme="minorEastAsia" w:cs="方正仿宋简体"/>
          <w:b/>
          <w:spacing w:val="-1"/>
          <w:sz w:val="28"/>
          <w:szCs w:val="24"/>
          <w:lang w:val="en-US"/>
        </w:rPr>
      </w:pPr>
      <w:r>
        <w:rPr>
          <w:rFonts w:asciiTheme="minorEastAsia" w:eastAsiaTheme="minorEastAsia" w:hAnsiTheme="minorEastAsia" w:cs="方正仿宋简体" w:hint="eastAsia"/>
          <w:spacing w:val="-1"/>
          <w:sz w:val="24"/>
          <w:szCs w:val="24"/>
          <w:lang w:val="en-US"/>
        </w:rPr>
        <w:t xml:space="preserve"> </w:t>
      </w:r>
      <w:r w:rsidRPr="0025452C">
        <w:rPr>
          <w:rFonts w:asciiTheme="minorEastAsia" w:eastAsiaTheme="minorEastAsia" w:hAnsiTheme="minorEastAsia" w:cs="方正仿宋简体" w:hint="eastAsia"/>
          <w:b/>
          <w:spacing w:val="-1"/>
          <w:szCs w:val="24"/>
          <w:lang w:val="en-US"/>
        </w:rPr>
        <w:t>申报材料提纲</w:t>
      </w:r>
      <w:r w:rsidR="003E3920" w:rsidRPr="0025452C">
        <w:rPr>
          <w:rFonts w:asciiTheme="minorEastAsia" w:eastAsiaTheme="minorEastAsia" w:hAnsiTheme="minorEastAsia" w:cs="方正仿宋简体" w:hint="eastAsia"/>
          <w:b/>
          <w:spacing w:val="-1"/>
          <w:szCs w:val="24"/>
          <w:lang w:val="en-US"/>
        </w:rPr>
        <w:t>（2</w:t>
      </w:r>
      <w:r w:rsidR="003E3920" w:rsidRPr="0025452C">
        <w:rPr>
          <w:rFonts w:asciiTheme="minorEastAsia" w:eastAsiaTheme="minorEastAsia" w:hAnsiTheme="minorEastAsia" w:cs="方正仿宋简体"/>
          <w:b/>
          <w:spacing w:val="-1"/>
          <w:szCs w:val="24"/>
          <w:lang w:val="en-US"/>
        </w:rPr>
        <w:t>000</w:t>
      </w:r>
      <w:r w:rsidR="003E3920" w:rsidRPr="0025452C">
        <w:rPr>
          <w:rFonts w:asciiTheme="minorEastAsia" w:eastAsiaTheme="minorEastAsia" w:hAnsiTheme="minorEastAsia" w:cs="方正仿宋简体" w:hint="eastAsia"/>
          <w:b/>
          <w:spacing w:val="-1"/>
          <w:szCs w:val="24"/>
          <w:lang w:val="en-US"/>
        </w:rPr>
        <w:t>字以内）</w:t>
      </w:r>
      <w:r w:rsidRPr="0025452C">
        <w:rPr>
          <w:rFonts w:asciiTheme="minorEastAsia" w:eastAsiaTheme="minorEastAsia" w:hAnsiTheme="minorEastAsia" w:cs="方正仿宋简体" w:hint="eastAsia"/>
          <w:b/>
          <w:spacing w:val="-1"/>
          <w:szCs w:val="24"/>
          <w:lang w:val="en-US"/>
        </w:rPr>
        <w:t>：</w:t>
      </w:r>
    </w:p>
    <w:p w:rsidR="00961E2D" w:rsidRPr="00CC3823" w:rsidRDefault="00961E2D" w:rsidP="00CC3823">
      <w:pPr>
        <w:pStyle w:val="a5"/>
        <w:rPr>
          <w:b/>
          <w:sz w:val="28"/>
        </w:rPr>
      </w:pPr>
      <w:r w:rsidRPr="00CC3823">
        <w:rPr>
          <w:rFonts w:hint="eastAsia"/>
          <w:b/>
          <w:sz w:val="28"/>
        </w:rPr>
        <w:t xml:space="preserve">第一部分 </w:t>
      </w:r>
      <w:r w:rsidR="00C35849" w:rsidRPr="00CC3823">
        <w:rPr>
          <w:rFonts w:hint="eastAsia"/>
          <w:b/>
          <w:sz w:val="28"/>
        </w:rPr>
        <w:t>技术/设备/材料</w:t>
      </w:r>
      <w:r w:rsidRPr="00CC3823">
        <w:rPr>
          <w:rFonts w:hint="eastAsia"/>
          <w:b/>
          <w:sz w:val="28"/>
        </w:rPr>
        <w:t>摘要</w:t>
      </w:r>
    </w:p>
    <w:p w:rsidR="00961E2D" w:rsidRPr="00CC3823" w:rsidRDefault="00961E2D" w:rsidP="00CC3823">
      <w:pPr>
        <w:pStyle w:val="a5"/>
        <w:rPr>
          <w:b/>
          <w:sz w:val="28"/>
        </w:rPr>
      </w:pPr>
      <w:r w:rsidRPr="00CC3823">
        <w:rPr>
          <w:rFonts w:hint="eastAsia"/>
          <w:b/>
          <w:sz w:val="28"/>
        </w:rPr>
        <w:t>第二部分 企业概况</w:t>
      </w:r>
    </w:p>
    <w:p w:rsidR="00D376EB" w:rsidRPr="00CC3823" w:rsidRDefault="00D376EB" w:rsidP="00CC3823">
      <w:pPr>
        <w:pStyle w:val="a5"/>
        <w:rPr>
          <w:b/>
          <w:sz w:val="28"/>
        </w:rPr>
      </w:pPr>
      <w:r w:rsidRPr="00CC3823">
        <w:rPr>
          <w:rFonts w:hint="eastAsia"/>
          <w:b/>
          <w:sz w:val="28"/>
        </w:rPr>
        <w:t>第三部分</w:t>
      </w:r>
      <w:r w:rsidR="009B44BF" w:rsidRPr="00CC3823">
        <w:rPr>
          <w:rFonts w:hint="eastAsia"/>
          <w:b/>
          <w:sz w:val="28"/>
        </w:rPr>
        <w:t xml:space="preserve"> </w:t>
      </w:r>
      <w:r w:rsidR="003E3920" w:rsidRPr="00CC3823">
        <w:rPr>
          <w:rFonts w:hint="eastAsia"/>
          <w:b/>
          <w:sz w:val="28"/>
        </w:rPr>
        <w:t>技术/设备/材料的</w:t>
      </w:r>
      <w:r w:rsidR="009B44BF" w:rsidRPr="00CC3823">
        <w:rPr>
          <w:rFonts w:hint="eastAsia"/>
          <w:b/>
          <w:sz w:val="28"/>
        </w:rPr>
        <w:t>应用与</w:t>
      </w:r>
      <w:r w:rsidRPr="00CC3823">
        <w:rPr>
          <w:rFonts w:hint="eastAsia"/>
          <w:b/>
          <w:sz w:val="28"/>
        </w:rPr>
        <w:t>实现</w:t>
      </w:r>
    </w:p>
    <w:p w:rsidR="009B44BF" w:rsidRPr="00EE7A52" w:rsidRDefault="00C81FA8" w:rsidP="00D376EB">
      <w:pPr>
        <w:pStyle w:val="a5"/>
        <w:spacing w:before="234" w:line="360" w:lineRule="auto"/>
        <w:ind w:right="289"/>
        <w:rPr>
          <w:rFonts w:asciiTheme="minorEastAsia" w:eastAsiaTheme="minorEastAsia" w:hAnsiTheme="minorEastAsia" w:cs="方正仿宋简体"/>
          <w:b/>
          <w:spacing w:val="-1"/>
          <w:sz w:val="24"/>
          <w:szCs w:val="24"/>
          <w:lang w:val="en-US"/>
        </w:rPr>
      </w:pPr>
      <w:r>
        <w:rPr>
          <w:rFonts w:asciiTheme="minorEastAsia" w:eastAsiaTheme="minorEastAsia" w:hAnsiTheme="minorEastAsia" w:cs="方正仿宋简体" w:hint="eastAsia"/>
          <w:b/>
          <w:spacing w:val="-1"/>
          <w:sz w:val="24"/>
          <w:szCs w:val="24"/>
          <w:lang w:val="en-US"/>
        </w:rPr>
        <w:t>一、技术/设备/材料的</w:t>
      </w:r>
      <w:r w:rsidR="00D376EB" w:rsidRPr="00EE7A52">
        <w:rPr>
          <w:rFonts w:asciiTheme="minorEastAsia" w:eastAsiaTheme="minorEastAsia" w:hAnsiTheme="minorEastAsia" w:cs="方正仿宋简体" w:hint="eastAsia"/>
          <w:b/>
          <w:spacing w:val="-1"/>
          <w:sz w:val="24"/>
          <w:szCs w:val="24"/>
          <w:lang w:val="en-US"/>
        </w:rPr>
        <w:t>基本情况</w:t>
      </w:r>
    </w:p>
    <w:p w:rsidR="00D376EB" w:rsidRPr="00D376EB" w:rsidRDefault="009B44BF" w:rsidP="00D376EB">
      <w:pPr>
        <w:pStyle w:val="a5"/>
        <w:spacing w:before="234" w:line="360" w:lineRule="auto"/>
        <w:ind w:right="289"/>
        <w:rPr>
          <w:rFonts w:asciiTheme="minorEastAsia" w:eastAsiaTheme="minorEastAsia" w:hAnsiTheme="minorEastAsia" w:cs="方正仿宋简体"/>
          <w:spacing w:val="-1"/>
          <w:sz w:val="24"/>
          <w:szCs w:val="24"/>
          <w:lang w:val="en-US"/>
        </w:rPr>
      </w:pPr>
      <w:r>
        <w:rPr>
          <w:rFonts w:asciiTheme="minorEastAsia" w:eastAsiaTheme="minorEastAsia" w:hAnsiTheme="minorEastAsia" w:cs="方正仿宋简体" w:hint="eastAsia"/>
          <w:spacing w:val="-1"/>
          <w:sz w:val="24"/>
          <w:szCs w:val="24"/>
          <w:lang w:val="en-US"/>
        </w:rPr>
        <w:t>1</w:t>
      </w:r>
      <w:r w:rsidR="00C81FA8">
        <w:rPr>
          <w:rFonts w:asciiTheme="minorEastAsia" w:eastAsiaTheme="minorEastAsia" w:hAnsiTheme="minorEastAsia" w:cs="方正仿宋简体" w:hint="eastAsia"/>
          <w:spacing w:val="-1"/>
          <w:sz w:val="24"/>
          <w:szCs w:val="24"/>
          <w:lang w:val="en-US"/>
        </w:rPr>
        <w:t>、</w:t>
      </w:r>
      <w:r w:rsidR="00D376EB" w:rsidRPr="00D376EB">
        <w:rPr>
          <w:rFonts w:asciiTheme="minorEastAsia" w:eastAsiaTheme="minorEastAsia" w:hAnsiTheme="minorEastAsia" w:cs="方正仿宋简体" w:hint="eastAsia"/>
          <w:spacing w:val="-1"/>
          <w:sz w:val="24"/>
          <w:szCs w:val="24"/>
          <w:lang w:val="en-US"/>
        </w:rPr>
        <w:t>基本信息</w:t>
      </w:r>
    </w:p>
    <w:p w:rsidR="00C81FA8" w:rsidRPr="00D376EB" w:rsidRDefault="0083534A" w:rsidP="00D376EB">
      <w:pPr>
        <w:pStyle w:val="a5"/>
        <w:spacing w:before="234" w:line="360" w:lineRule="auto"/>
        <w:ind w:right="289"/>
        <w:rPr>
          <w:rFonts w:asciiTheme="minorEastAsia" w:eastAsiaTheme="minorEastAsia" w:hAnsiTheme="minorEastAsia" w:cs="方正仿宋简体"/>
          <w:spacing w:val="-1"/>
          <w:sz w:val="24"/>
          <w:szCs w:val="24"/>
          <w:lang w:val="en-US"/>
        </w:rPr>
      </w:pPr>
      <w:r>
        <w:rPr>
          <w:rFonts w:asciiTheme="minorEastAsia" w:eastAsiaTheme="minorEastAsia" w:hAnsiTheme="minorEastAsia" w:cs="方正仿宋简体"/>
          <w:spacing w:val="-1"/>
          <w:sz w:val="24"/>
          <w:szCs w:val="24"/>
          <w:lang w:val="en-US"/>
        </w:rPr>
        <w:t>2</w:t>
      </w:r>
      <w:r w:rsidR="00C81FA8">
        <w:rPr>
          <w:rFonts w:asciiTheme="minorEastAsia" w:eastAsiaTheme="minorEastAsia" w:hAnsiTheme="minorEastAsia" w:cs="方正仿宋简体" w:hint="eastAsia"/>
          <w:spacing w:val="-1"/>
          <w:sz w:val="24"/>
          <w:szCs w:val="24"/>
          <w:lang w:val="en-US"/>
        </w:rPr>
        <w:t>、性能简介</w:t>
      </w:r>
    </w:p>
    <w:p w:rsidR="009B44BF" w:rsidRPr="009B44BF" w:rsidRDefault="0083534A" w:rsidP="009B44BF">
      <w:pPr>
        <w:pStyle w:val="a5"/>
        <w:spacing w:before="234" w:line="360" w:lineRule="auto"/>
        <w:ind w:right="289"/>
        <w:rPr>
          <w:rFonts w:asciiTheme="minorEastAsia" w:eastAsiaTheme="minorEastAsia" w:hAnsiTheme="minorEastAsia" w:cs="方正仿宋简体"/>
          <w:spacing w:val="-1"/>
          <w:sz w:val="24"/>
          <w:szCs w:val="24"/>
          <w:lang w:val="en-US"/>
        </w:rPr>
      </w:pPr>
      <w:r>
        <w:rPr>
          <w:rFonts w:asciiTheme="minorEastAsia" w:eastAsiaTheme="minorEastAsia" w:hAnsiTheme="minorEastAsia" w:cs="方正仿宋简体"/>
          <w:spacing w:val="-1"/>
          <w:sz w:val="24"/>
          <w:szCs w:val="24"/>
          <w:lang w:val="en-US"/>
        </w:rPr>
        <w:t>3</w:t>
      </w:r>
      <w:r w:rsidR="009B44BF" w:rsidRPr="009B44BF">
        <w:rPr>
          <w:rFonts w:asciiTheme="minorEastAsia" w:eastAsiaTheme="minorEastAsia" w:hAnsiTheme="minorEastAsia" w:cs="方正仿宋简体" w:hint="eastAsia"/>
          <w:spacing w:val="-1"/>
          <w:sz w:val="24"/>
          <w:szCs w:val="24"/>
          <w:lang w:val="en-US"/>
        </w:rPr>
        <w:t>、相关的专利情况</w:t>
      </w:r>
    </w:p>
    <w:p w:rsidR="009B44BF" w:rsidRDefault="003E3920" w:rsidP="009B44BF">
      <w:pPr>
        <w:pStyle w:val="a5"/>
        <w:spacing w:before="234" w:line="360" w:lineRule="auto"/>
        <w:ind w:right="289"/>
        <w:rPr>
          <w:rFonts w:asciiTheme="minorEastAsia" w:eastAsiaTheme="minorEastAsia" w:hAnsiTheme="minorEastAsia" w:cs="方正仿宋简体"/>
          <w:spacing w:val="-1"/>
          <w:sz w:val="24"/>
          <w:szCs w:val="24"/>
          <w:lang w:val="en-US"/>
        </w:rPr>
      </w:pPr>
      <w:r>
        <w:rPr>
          <w:rFonts w:asciiTheme="minorEastAsia" w:eastAsiaTheme="minorEastAsia" w:hAnsiTheme="minorEastAsia" w:cs="方正仿宋简体" w:hint="eastAsia"/>
          <w:b/>
          <w:spacing w:val="-1"/>
          <w:sz w:val="24"/>
          <w:szCs w:val="24"/>
          <w:lang w:val="en-US"/>
        </w:rPr>
        <w:t>二</w:t>
      </w:r>
      <w:r w:rsidR="009B44BF" w:rsidRPr="00EE7A52">
        <w:rPr>
          <w:rFonts w:asciiTheme="minorEastAsia" w:eastAsiaTheme="minorEastAsia" w:hAnsiTheme="minorEastAsia" w:cs="方正仿宋简体" w:hint="eastAsia"/>
          <w:b/>
          <w:spacing w:val="-1"/>
          <w:sz w:val="24"/>
          <w:szCs w:val="24"/>
          <w:lang w:val="en-US"/>
        </w:rPr>
        <w:t>、</w:t>
      </w:r>
      <w:r w:rsidR="00C81FA8">
        <w:rPr>
          <w:rFonts w:asciiTheme="minorEastAsia" w:eastAsiaTheme="minorEastAsia" w:hAnsiTheme="minorEastAsia" w:cs="方正仿宋简体" w:hint="eastAsia"/>
          <w:b/>
          <w:spacing w:val="-1"/>
          <w:sz w:val="24"/>
          <w:szCs w:val="24"/>
          <w:lang w:val="en-US"/>
        </w:rPr>
        <w:t>应用案例</w:t>
      </w:r>
      <w:r w:rsidR="0083534A">
        <w:rPr>
          <w:rFonts w:asciiTheme="minorEastAsia" w:eastAsiaTheme="minorEastAsia" w:hAnsiTheme="minorEastAsia" w:cs="方正仿宋简体" w:hint="eastAsia"/>
          <w:b/>
          <w:spacing w:val="-1"/>
          <w:sz w:val="24"/>
          <w:szCs w:val="24"/>
          <w:lang w:val="en-US"/>
        </w:rPr>
        <w:t>（1</w:t>
      </w:r>
      <w:r w:rsidR="0083534A" w:rsidRPr="0083534A">
        <w:rPr>
          <w:rFonts w:asciiTheme="minorEastAsia" w:eastAsiaTheme="minorEastAsia" w:hAnsiTheme="minorEastAsia" w:cs="方正仿宋简体" w:hint="eastAsia"/>
          <w:b/>
          <w:spacing w:val="-1"/>
          <w:sz w:val="24"/>
          <w:szCs w:val="24"/>
          <w:lang w:val="en-US"/>
        </w:rPr>
        <w:t>～</w:t>
      </w:r>
      <w:r w:rsidR="0083534A">
        <w:rPr>
          <w:rFonts w:asciiTheme="minorEastAsia" w:eastAsiaTheme="minorEastAsia" w:hAnsiTheme="minorEastAsia" w:cs="方正仿宋简体"/>
          <w:b/>
          <w:spacing w:val="-1"/>
          <w:sz w:val="24"/>
          <w:szCs w:val="24"/>
          <w:lang w:val="en-US"/>
        </w:rPr>
        <w:t>2</w:t>
      </w:r>
      <w:r w:rsidR="0083534A">
        <w:rPr>
          <w:rFonts w:asciiTheme="minorEastAsia" w:eastAsiaTheme="minorEastAsia" w:hAnsiTheme="minorEastAsia" w:cs="方正仿宋简体" w:hint="eastAsia"/>
          <w:b/>
          <w:spacing w:val="-1"/>
          <w:sz w:val="24"/>
          <w:szCs w:val="24"/>
          <w:lang w:val="en-US"/>
        </w:rPr>
        <w:t>例）</w:t>
      </w:r>
    </w:p>
    <w:p w:rsidR="00C81FA8" w:rsidRPr="00C81FA8" w:rsidRDefault="0083534A" w:rsidP="00C35849">
      <w:pPr>
        <w:pStyle w:val="a5"/>
        <w:spacing w:before="234" w:line="360" w:lineRule="auto"/>
        <w:ind w:left="0" w:right="289" w:firstLineChars="100" w:firstLine="239"/>
        <w:rPr>
          <w:rFonts w:asciiTheme="minorEastAsia" w:eastAsiaTheme="minorEastAsia" w:hAnsiTheme="minorEastAsia" w:cs="方正仿宋简体"/>
          <w:b/>
          <w:spacing w:val="-1"/>
          <w:sz w:val="24"/>
          <w:szCs w:val="24"/>
          <w:lang w:val="en-US"/>
        </w:rPr>
      </w:pPr>
      <w:r>
        <w:rPr>
          <w:rFonts w:asciiTheme="minorEastAsia" w:eastAsiaTheme="minorEastAsia" w:hAnsiTheme="minorEastAsia" w:cs="方正仿宋简体" w:hint="eastAsia"/>
          <w:b/>
          <w:spacing w:val="-1"/>
          <w:sz w:val="24"/>
          <w:szCs w:val="24"/>
          <w:lang w:val="en-US"/>
        </w:rPr>
        <w:t>三</w:t>
      </w:r>
      <w:r w:rsidR="00C81FA8" w:rsidRPr="00C81FA8">
        <w:rPr>
          <w:rFonts w:asciiTheme="minorEastAsia" w:eastAsiaTheme="minorEastAsia" w:hAnsiTheme="minorEastAsia" w:cs="方正仿宋简体" w:hint="eastAsia"/>
          <w:b/>
          <w:spacing w:val="-1"/>
          <w:sz w:val="24"/>
          <w:szCs w:val="24"/>
          <w:lang w:val="en-US"/>
        </w:rPr>
        <w:t>、联系方式</w:t>
      </w:r>
    </w:p>
    <w:sectPr w:rsidR="00C81FA8" w:rsidRPr="00C81F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4A0" w:rsidRDefault="00B424A0" w:rsidP="002B65BD">
      <w:r>
        <w:separator/>
      </w:r>
    </w:p>
  </w:endnote>
  <w:endnote w:type="continuationSeparator" w:id="0">
    <w:p w:rsidR="00B424A0" w:rsidRDefault="00B424A0" w:rsidP="002B6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等线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4A0" w:rsidRDefault="00B424A0" w:rsidP="002B65BD">
      <w:r>
        <w:separator/>
      </w:r>
    </w:p>
  </w:footnote>
  <w:footnote w:type="continuationSeparator" w:id="0">
    <w:p w:rsidR="00B424A0" w:rsidRDefault="00B424A0" w:rsidP="002B6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1041D"/>
    <w:multiLevelType w:val="hybridMultilevel"/>
    <w:tmpl w:val="3BC8C636"/>
    <w:lvl w:ilvl="0" w:tplc="D1982CE2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8AA3A7D"/>
    <w:multiLevelType w:val="hybridMultilevel"/>
    <w:tmpl w:val="3ECEC37A"/>
    <w:lvl w:ilvl="0" w:tplc="4DF4EB7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EC8440CA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29E06B3"/>
    <w:multiLevelType w:val="hybridMultilevel"/>
    <w:tmpl w:val="561859E4"/>
    <w:lvl w:ilvl="0" w:tplc="4DF4EB7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E353945"/>
    <w:multiLevelType w:val="multilevel"/>
    <w:tmpl w:val="7B4F6905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2D4793D"/>
    <w:multiLevelType w:val="hybridMultilevel"/>
    <w:tmpl w:val="13608D98"/>
    <w:lvl w:ilvl="0" w:tplc="4DF4EB7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4035E29"/>
    <w:multiLevelType w:val="hybridMultilevel"/>
    <w:tmpl w:val="CB86685C"/>
    <w:lvl w:ilvl="0" w:tplc="4DF4EB7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EC8440CA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7D1699D"/>
    <w:multiLevelType w:val="multilevel"/>
    <w:tmpl w:val="47D1699D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DD65E2D"/>
    <w:multiLevelType w:val="hybridMultilevel"/>
    <w:tmpl w:val="7F625B76"/>
    <w:lvl w:ilvl="0" w:tplc="4DF4EB7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2A96B7F"/>
    <w:multiLevelType w:val="hybridMultilevel"/>
    <w:tmpl w:val="B058C018"/>
    <w:lvl w:ilvl="0" w:tplc="4DF4EB7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1605B95"/>
    <w:multiLevelType w:val="hybridMultilevel"/>
    <w:tmpl w:val="A390650E"/>
    <w:lvl w:ilvl="0" w:tplc="6C8A70C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82476BB"/>
    <w:multiLevelType w:val="hybridMultilevel"/>
    <w:tmpl w:val="8EB640D6"/>
    <w:lvl w:ilvl="0" w:tplc="4DF4EB7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EC8440CA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1994C8D"/>
    <w:multiLevelType w:val="hybridMultilevel"/>
    <w:tmpl w:val="4D7E4264"/>
    <w:lvl w:ilvl="0" w:tplc="4DF4EB7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9062ABA"/>
    <w:multiLevelType w:val="hybridMultilevel"/>
    <w:tmpl w:val="A5041524"/>
    <w:lvl w:ilvl="0" w:tplc="4DF4EB7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9CC6CC9"/>
    <w:multiLevelType w:val="hybridMultilevel"/>
    <w:tmpl w:val="D5628CBE"/>
    <w:lvl w:ilvl="0" w:tplc="4DF4EB7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B4F6905"/>
    <w:multiLevelType w:val="multilevel"/>
    <w:tmpl w:val="7B4F6905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C3425CA"/>
    <w:multiLevelType w:val="hybridMultilevel"/>
    <w:tmpl w:val="6896A646"/>
    <w:lvl w:ilvl="0" w:tplc="F46A1F3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4"/>
  </w:num>
  <w:num w:numId="2">
    <w:abstractNumId w:val="6"/>
  </w:num>
  <w:num w:numId="3">
    <w:abstractNumId w:val="13"/>
  </w:num>
  <w:num w:numId="4">
    <w:abstractNumId w:val="5"/>
  </w:num>
  <w:num w:numId="5">
    <w:abstractNumId w:val="3"/>
  </w:num>
  <w:num w:numId="6">
    <w:abstractNumId w:val="4"/>
  </w:num>
  <w:num w:numId="7">
    <w:abstractNumId w:val="8"/>
  </w:num>
  <w:num w:numId="8">
    <w:abstractNumId w:val="11"/>
  </w:num>
  <w:num w:numId="9">
    <w:abstractNumId w:val="12"/>
  </w:num>
  <w:num w:numId="10">
    <w:abstractNumId w:val="7"/>
  </w:num>
  <w:num w:numId="11">
    <w:abstractNumId w:val="2"/>
  </w:num>
  <w:num w:numId="12">
    <w:abstractNumId w:val="1"/>
  </w:num>
  <w:num w:numId="13">
    <w:abstractNumId w:val="10"/>
  </w:num>
  <w:num w:numId="14">
    <w:abstractNumId w:val="15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827"/>
    <w:rsid w:val="000107DC"/>
    <w:rsid w:val="00021CD8"/>
    <w:rsid w:val="00084E7E"/>
    <w:rsid w:val="000869A2"/>
    <w:rsid w:val="000F422D"/>
    <w:rsid w:val="00122FA6"/>
    <w:rsid w:val="001F11CC"/>
    <w:rsid w:val="001F4A2F"/>
    <w:rsid w:val="0025452C"/>
    <w:rsid w:val="00266119"/>
    <w:rsid w:val="00281C94"/>
    <w:rsid w:val="002846F5"/>
    <w:rsid w:val="002B65BD"/>
    <w:rsid w:val="002D71EA"/>
    <w:rsid w:val="002F4CD0"/>
    <w:rsid w:val="00315C14"/>
    <w:rsid w:val="003305C6"/>
    <w:rsid w:val="00334A00"/>
    <w:rsid w:val="00382739"/>
    <w:rsid w:val="00385AC2"/>
    <w:rsid w:val="003E02B9"/>
    <w:rsid w:val="003E3920"/>
    <w:rsid w:val="003F083A"/>
    <w:rsid w:val="00492EBA"/>
    <w:rsid w:val="004A5405"/>
    <w:rsid w:val="004D7502"/>
    <w:rsid w:val="004D784E"/>
    <w:rsid w:val="00633836"/>
    <w:rsid w:val="00652202"/>
    <w:rsid w:val="006848D4"/>
    <w:rsid w:val="006A5B94"/>
    <w:rsid w:val="00725B4D"/>
    <w:rsid w:val="00732A1E"/>
    <w:rsid w:val="00742E5F"/>
    <w:rsid w:val="007E5D26"/>
    <w:rsid w:val="00834CEF"/>
    <w:rsid w:val="0083534A"/>
    <w:rsid w:val="0085721B"/>
    <w:rsid w:val="008764F2"/>
    <w:rsid w:val="008A0149"/>
    <w:rsid w:val="008B4E54"/>
    <w:rsid w:val="008B735B"/>
    <w:rsid w:val="00922C60"/>
    <w:rsid w:val="00961E2D"/>
    <w:rsid w:val="00981521"/>
    <w:rsid w:val="009B44BF"/>
    <w:rsid w:val="00A034A6"/>
    <w:rsid w:val="00A37E0A"/>
    <w:rsid w:val="00A44827"/>
    <w:rsid w:val="00AA4A0C"/>
    <w:rsid w:val="00AE5F9C"/>
    <w:rsid w:val="00B30C1E"/>
    <w:rsid w:val="00B424A0"/>
    <w:rsid w:val="00B75F47"/>
    <w:rsid w:val="00BA0A00"/>
    <w:rsid w:val="00BC0D36"/>
    <w:rsid w:val="00C22753"/>
    <w:rsid w:val="00C34656"/>
    <w:rsid w:val="00C35849"/>
    <w:rsid w:val="00C73322"/>
    <w:rsid w:val="00C81FA8"/>
    <w:rsid w:val="00CC3823"/>
    <w:rsid w:val="00CD18B0"/>
    <w:rsid w:val="00D236BC"/>
    <w:rsid w:val="00D376EB"/>
    <w:rsid w:val="00D673E1"/>
    <w:rsid w:val="00D761F3"/>
    <w:rsid w:val="00D90443"/>
    <w:rsid w:val="00DA1C9A"/>
    <w:rsid w:val="00E010D6"/>
    <w:rsid w:val="00E123FD"/>
    <w:rsid w:val="00E152A9"/>
    <w:rsid w:val="00E25DCC"/>
    <w:rsid w:val="00E6318D"/>
    <w:rsid w:val="00E655D2"/>
    <w:rsid w:val="00E87D0E"/>
    <w:rsid w:val="00E96D5A"/>
    <w:rsid w:val="00EB4D96"/>
    <w:rsid w:val="00EE7A52"/>
    <w:rsid w:val="00F02AAC"/>
    <w:rsid w:val="00F032DD"/>
    <w:rsid w:val="00F046B2"/>
    <w:rsid w:val="00F94E39"/>
    <w:rsid w:val="00F97F4C"/>
    <w:rsid w:val="00FC73F9"/>
    <w:rsid w:val="5B20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F81838"/>
  <w15:docId w15:val="{B8FBC2B8-2CB1-4BE0-952A-C72DC354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ody Text"/>
    <w:basedOn w:val="a"/>
    <w:link w:val="a6"/>
    <w:uiPriority w:val="1"/>
    <w:qFormat/>
    <w:pPr>
      <w:autoSpaceDE w:val="0"/>
      <w:autoSpaceDN w:val="0"/>
      <w:ind w:left="200"/>
      <w:jc w:val="left"/>
    </w:pPr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styleId="a7">
    <w:name w:val="Date"/>
    <w:basedOn w:val="a"/>
    <w:next w:val="a"/>
    <w:link w:val="a8"/>
    <w:uiPriority w:val="99"/>
    <w:semiHidden/>
    <w:unhideWhenUsed/>
    <w:pPr>
      <w:ind w:leftChars="2500" w:left="100"/>
    </w:pPr>
  </w:style>
  <w:style w:type="paragraph" w:styleId="a9">
    <w:name w:val="Balloon Text"/>
    <w:basedOn w:val="a"/>
    <w:link w:val="aa"/>
    <w:uiPriority w:val="99"/>
    <w:semiHidden/>
    <w:unhideWhenUsed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annotation subject"/>
    <w:basedOn w:val="a3"/>
    <w:next w:val="a3"/>
    <w:link w:val="af0"/>
    <w:uiPriority w:val="99"/>
    <w:semiHidden/>
    <w:unhideWhenUsed/>
    <w:rPr>
      <w:b/>
      <w:bCs/>
    </w:rPr>
  </w:style>
  <w:style w:type="character" w:styleId="af1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6">
    <w:name w:val="正文文本 字符"/>
    <w:basedOn w:val="a0"/>
    <w:link w:val="a5"/>
    <w:uiPriority w:val="1"/>
    <w:rPr>
      <w:rFonts w:ascii="宋体" w:eastAsia="宋体" w:hAnsi="宋体" w:cs="宋体"/>
      <w:kern w:val="0"/>
      <w:sz w:val="32"/>
      <w:szCs w:val="32"/>
      <w:lang w:val="zh-CN" w:bidi="zh-CN"/>
    </w:rPr>
  </w:style>
  <w:style w:type="character" w:customStyle="1" w:styleId="ae">
    <w:name w:val="页眉 字符"/>
    <w:basedOn w:val="a0"/>
    <w:link w:val="ad"/>
    <w:uiPriority w:val="99"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Pr>
      <w:sz w:val="18"/>
      <w:szCs w:val="18"/>
    </w:rPr>
  </w:style>
  <w:style w:type="character" w:customStyle="1" w:styleId="a8">
    <w:name w:val="日期 字符"/>
    <w:basedOn w:val="a0"/>
    <w:link w:val="a7"/>
    <w:uiPriority w:val="99"/>
    <w:semiHidden/>
  </w:style>
  <w:style w:type="character" w:customStyle="1" w:styleId="aa">
    <w:name w:val="批注框文本 字符"/>
    <w:basedOn w:val="a0"/>
    <w:link w:val="a9"/>
    <w:uiPriority w:val="99"/>
    <w:semiHidden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f0">
    <w:name w:val="批注主题 字符"/>
    <w:basedOn w:val="a4"/>
    <w:link w:val="af"/>
    <w:uiPriority w:val="99"/>
    <w:semiHidden/>
    <w:qFormat/>
    <w:rPr>
      <w:b/>
      <w:bCs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D3B54C-62E4-4E57-BE9E-D52FC7EE7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GCL</dc:creator>
  <cp:lastModifiedBy>zz</cp:lastModifiedBy>
  <cp:revision>2</cp:revision>
  <cp:lastPrinted>2022-08-18T02:00:00Z</cp:lastPrinted>
  <dcterms:created xsi:type="dcterms:W3CDTF">2022-08-18T02:49:00Z</dcterms:created>
  <dcterms:modified xsi:type="dcterms:W3CDTF">2022-08-18T02:49:00Z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231540225_btnclosed</vt:lpwstr>
  </property>
  <property fmtid="{D5CDD505-2E9C-101B-9397-08002B2CF9AE}" pid="3" name="KSOProductBuildVer">
    <vt:lpwstr>2052-11.1.0.10314</vt:lpwstr>
  </property>
</Properties>
</file>